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5E" w:rsidRPr="002710EF" w:rsidRDefault="0008565E" w:rsidP="0008565E">
      <w:pPr>
        <w:pStyle w:val="heading"/>
        <w:spacing w:before="0" w:beforeAutospacing="0" w:after="0" w:afterAutospacing="0"/>
        <w:rPr>
          <w:sz w:val="26"/>
          <w:szCs w:val="26"/>
        </w:rPr>
      </w:pPr>
    </w:p>
    <w:p w:rsidR="0008565E" w:rsidRPr="002710EF" w:rsidRDefault="0008565E" w:rsidP="0008565E">
      <w:pPr>
        <w:pStyle w:val="heading"/>
        <w:spacing w:before="0" w:beforeAutospacing="0" w:after="0" w:afterAutospacing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-236220</wp:posOffset>
            </wp:positionV>
            <wp:extent cx="428625" cy="485775"/>
            <wp:effectExtent l="0" t="0" r="0" b="0"/>
            <wp:wrapNone/>
            <wp:docPr id="1" name="Рисунок 1" descr="Описание: Описание: 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08565E" w:rsidRPr="002710EF" w:rsidTr="0083739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65E" w:rsidRPr="002710EF" w:rsidRDefault="0008565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08565E" w:rsidRPr="002710EF" w:rsidRDefault="0008565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муниципаль</w:t>
            </w:r>
            <w:bookmarkStart w:id="0" w:name="_GoBack"/>
            <w:bookmarkEnd w:id="0"/>
            <w:r w:rsidRPr="002710EF">
              <w:rPr>
                <w:b/>
                <w:sz w:val="28"/>
                <w:szCs w:val="28"/>
                <w:lang w:eastAsia="en-US"/>
              </w:rPr>
              <w:t>ного округа «Ухта»</w:t>
            </w:r>
          </w:p>
          <w:p w:rsidR="0008565E" w:rsidRPr="002710EF" w:rsidRDefault="0008565E" w:rsidP="00837395">
            <w:pPr>
              <w:jc w:val="center"/>
              <w:rPr>
                <w:b/>
                <w:sz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8565E" w:rsidRPr="0079324A" w:rsidRDefault="0008565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8565E" w:rsidRPr="0079324A" w:rsidRDefault="0008565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08565E" w:rsidRPr="0079324A" w:rsidRDefault="0008565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79324A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8565E" w:rsidRPr="0079324A" w:rsidRDefault="0008565E" w:rsidP="00837395">
            <w:pPr>
              <w:pStyle w:val="a3"/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08565E" w:rsidRPr="002710EF" w:rsidTr="0083739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565E" w:rsidRPr="0008565E" w:rsidRDefault="0008565E" w:rsidP="0008565E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08565E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08565E" w:rsidRPr="0008565E" w:rsidRDefault="0008565E" w:rsidP="0008565E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08565E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08565E" w:rsidRPr="0079324A" w:rsidRDefault="0008565E" w:rsidP="00837395">
            <w:pPr>
              <w:rPr>
                <w:b/>
                <w:lang w:eastAsia="en-US"/>
              </w:rPr>
            </w:pPr>
          </w:p>
          <w:p w:rsidR="0008565E" w:rsidRPr="0079324A" w:rsidRDefault="0008565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>3-е (очередное) заседание 7-го созыва</w:t>
            </w:r>
          </w:p>
        </w:tc>
      </w:tr>
    </w:tbl>
    <w:p w:rsidR="0008565E" w:rsidRPr="002710EF" w:rsidRDefault="0008565E" w:rsidP="0008565E">
      <w:pPr>
        <w:rPr>
          <w:b/>
          <w:sz w:val="26"/>
        </w:rPr>
      </w:pPr>
    </w:p>
    <w:p w:rsidR="0008565E" w:rsidRPr="00D413EA" w:rsidRDefault="0008565E" w:rsidP="0008565E">
      <w:pPr>
        <w:rPr>
          <w:b/>
          <w:sz w:val="26"/>
          <w:szCs w:val="26"/>
          <w:u w:val="single"/>
        </w:rPr>
      </w:pPr>
      <w:r w:rsidRPr="00D413EA">
        <w:rPr>
          <w:b/>
          <w:sz w:val="26"/>
          <w:szCs w:val="26"/>
          <w:u w:val="single"/>
        </w:rPr>
        <w:t>от</w:t>
      </w:r>
      <w:r>
        <w:rPr>
          <w:b/>
          <w:sz w:val="26"/>
          <w:szCs w:val="26"/>
          <w:u w:val="single"/>
        </w:rPr>
        <w:t xml:space="preserve"> 20</w:t>
      </w:r>
      <w:r w:rsidRPr="00D413E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ноя</w:t>
      </w:r>
      <w:r w:rsidRPr="00D413EA">
        <w:rPr>
          <w:b/>
          <w:sz w:val="26"/>
          <w:szCs w:val="26"/>
          <w:u w:val="single"/>
        </w:rPr>
        <w:t>бря 2025 г.</w:t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</w:t>
      </w:r>
      <w:r w:rsidRPr="00D413EA">
        <w:rPr>
          <w:b/>
          <w:sz w:val="26"/>
          <w:szCs w:val="26"/>
          <w:u w:val="single"/>
        </w:rPr>
        <w:t xml:space="preserve">№ </w:t>
      </w:r>
      <w:r>
        <w:rPr>
          <w:b/>
          <w:sz w:val="26"/>
          <w:szCs w:val="26"/>
          <w:u w:val="single"/>
        </w:rPr>
        <w:t>11</w:t>
      </w:r>
      <w:r w:rsidRPr="00D413EA">
        <w:rPr>
          <w:b/>
          <w:sz w:val="26"/>
          <w:szCs w:val="26"/>
          <w:u w:val="single"/>
        </w:rPr>
        <w:t xml:space="preserve"> </w:t>
      </w:r>
    </w:p>
    <w:p w:rsidR="0008565E" w:rsidRPr="0008565E" w:rsidRDefault="0008565E" w:rsidP="0008565E">
      <w:pPr>
        <w:rPr>
          <w:sz w:val="24"/>
          <w:szCs w:val="24"/>
        </w:rPr>
      </w:pPr>
      <w:r w:rsidRPr="0008565E">
        <w:rPr>
          <w:sz w:val="24"/>
          <w:szCs w:val="24"/>
        </w:rPr>
        <w:t>г. Ухта, Республика Коми</w:t>
      </w:r>
    </w:p>
    <w:p w:rsidR="0008565E" w:rsidRDefault="0008565E" w:rsidP="00A956DE">
      <w:pPr>
        <w:ind w:right="4393"/>
        <w:jc w:val="both"/>
        <w:rPr>
          <w:sz w:val="24"/>
          <w:szCs w:val="24"/>
        </w:rPr>
      </w:pPr>
    </w:p>
    <w:p w:rsidR="00E7135B" w:rsidRPr="0008565E" w:rsidRDefault="00E7135B" w:rsidP="00A956DE">
      <w:pPr>
        <w:ind w:right="4393"/>
        <w:jc w:val="both"/>
        <w:rPr>
          <w:b/>
          <w:sz w:val="24"/>
          <w:szCs w:val="24"/>
        </w:rPr>
      </w:pPr>
      <w:r w:rsidRPr="0008565E">
        <w:rPr>
          <w:b/>
          <w:sz w:val="24"/>
          <w:szCs w:val="24"/>
        </w:rPr>
        <w:t xml:space="preserve">О внесении изменений в решение Совета муниципального округа «Ухта» от </w:t>
      </w:r>
      <w:r w:rsidR="00F40B49" w:rsidRPr="0008565E">
        <w:rPr>
          <w:b/>
          <w:sz w:val="24"/>
          <w:szCs w:val="24"/>
        </w:rPr>
        <w:t>13.03.2025 № 389</w:t>
      </w:r>
      <w:r w:rsidRPr="0008565E">
        <w:rPr>
          <w:b/>
          <w:sz w:val="24"/>
          <w:szCs w:val="24"/>
        </w:rPr>
        <w:t xml:space="preserve"> «Об утверждении Порядка </w:t>
      </w:r>
      <w:r w:rsidR="00F40B49" w:rsidRPr="0008565E">
        <w:rPr>
          <w:b/>
          <w:sz w:val="24"/>
          <w:szCs w:val="24"/>
        </w:rPr>
        <w:t>принятия решений о создании, реорганизации и ликвидации муниципальных предприятий муниципального округа «Ухта»</w:t>
      </w:r>
    </w:p>
    <w:p w:rsidR="00E7135B" w:rsidRPr="001A5080" w:rsidRDefault="00E7135B" w:rsidP="00A956DE">
      <w:pPr>
        <w:ind w:right="4393"/>
        <w:jc w:val="both"/>
        <w:rPr>
          <w:sz w:val="24"/>
          <w:szCs w:val="24"/>
        </w:rPr>
      </w:pPr>
    </w:p>
    <w:p w:rsidR="00E7135B" w:rsidRPr="001A5080" w:rsidRDefault="00405E45" w:rsidP="004E3F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080">
        <w:rPr>
          <w:rFonts w:ascii="Times New Roman" w:hAnsi="Times New Roman" w:cs="Times New Roman"/>
          <w:sz w:val="24"/>
          <w:szCs w:val="24"/>
        </w:rPr>
        <w:t xml:space="preserve">Руководствуясь Федеральным </w:t>
      </w:r>
      <w:hyperlink r:id="rId7">
        <w:r w:rsidRPr="00D4701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D470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14.11.2002 № 161-ФЗ «О государственных и муниципальных унитарных предприятиях», </w:t>
      </w:r>
      <w:hyperlink r:id="rId8">
        <w:r w:rsidRPr="00D47010">
          <w:rPr>
            <w:rFonts w:ascii="Times New Roman" w:hAnsi="Times New Roman" w:cs="Times New Roman"/>
            <w:color w:val="000000" w:themeColor="text1"/>
            <w:sz w:val="24"/>
            <w:szCs w:val="24"/>
          </w:rPr>
          <w:t>Уставом</w:t>
        </w:r>
      </w:hyperlink>
      <w:r w:rsidRPr="00D470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1A5080">
        <w:rPr>
          <w:rFonts w:ascii="Times New Roman" w:hAnsi="Times New Roman" w:cs="Times New Roman"/>
          <w:sz w:val="24"/>
          <w:szCs w:val="24"/>
        </w:rPr>
        <w:t>униципального округа «Ухта»</w:t>
      </w:r>
      <w:r w:rsidR="004A3D57" w:rsidRPr="001A5080">
        <w:rPr>
          <w:rFonts w:ascii="Times New Roman" w:hAnsi="Times New Roman" w:cs="Times New Roman"/>
          <w:sz w:val="24"/>
          <w:szCs w:val="24"/>
        </w:rPr>
        <w:t>, Совет муниципального округа «Ухта»</w:t>
      </w:r>
      <w:r w:rsidR="004A3D57" w:rsidRPr="001A5080">
        <w:rPr>
          <w:sz w:val="24"/>
          <w:szCs w:val="24"/>
        </w:rPr>
        <w:t xml:space="preserve"> </w:t>
      </w:r>
      <w:r w:rsidR="00E7135B" w:rsidRPr="001A5080">
        <w:rPr>
          <w:rFonts w:ascii="Times New Roman" w:hAnsi="Times New Roman" w:cs="Times New Roman"/>
          <w:b/>
          <w:sz w:val="24"/>
          <w:szCs w:val="24"/>
        </w:rPr>
        <w:t>РЕШИЛ</w:t>
      </w:r>
      <w:r w:rsidR="00E7135B" w:rsidRPr="001A5080">
        <w:rPr>
          <w:rFonts w:ascii="Times New Roman" w:hAnsi="Times New Roman" w:cs="Times New Roman"/>
          <w:sz w:val="24"/>
          <w:szCs w:val="24"/>
        </w:rPr>
        <w:t>:</w:t>
      </w:r>
    </w:p>
    <w:p w:rsidR="00E7135B" w:rsidRPr="001A5080" w:rsidRDefault="00E7135B" w:rsidP="004E3F13">
      <w:pPr>
        <w:pStyle w:val="21"/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p w:rsidR="00514E6C" w:rsidRPr="001A5080" w:rsidRDefault="00946D7C" w:rsidP="004E3F13">
      <w:pPr>
        <w:pStyle w:val="21"/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A5080">
        <w:rPr>
          <w:sz w:val="24"/>
          <w:szCs w:val="24"/>
        </w:rPr>
        <w:t xml:space="preserve">1. </w:t>
      </w:r>
      <w:r w:rsidR="00E7135B" w:rsidRPr="001A5080">
        <w:rPr>
          <w:sz w:val="24"/>
          <w:szCs w:val="24"/>
        </w:rPr>
        <w:t xml:space="preserve">Внести в решение Совета муниципального округа «Ухта» от </w:t>
      </w:r>
      <w:r w:rsidR="00405E45" w:rsidRPr="001A5080">
        <w:rPr>
          <w:sz w:val="24"/>
          <w:szCs w:val="24"/>
        </w:rPr>
        <w:t xml:space="preserve">13.03.2025 </w:t>
      </w:r>
      <w:r w:rsidRPr="001A5080">
        <w:rPr>
          <w:sz w:val="24"/>
          <w:szCs w:val="24"/>
        </w:rPr>
        <w:t xml:space="preserve">№ </w:t>
      </w:r>
      <w:r w:rsidR="00405E45" w:rsidRPr="001A5080">
        <w:rPr>
          <w:sz w:val="24"/>
          <w:szCs w:val="24"/>
        </w:rPr>
        <w:t>389</w:t>
      </w:r>
      <w:r w:rsidR="00E7135B" w:rsidRPr="001A5080">
        <w:rPr>
          <w:sz w:val="24"/>
          <w:szCs w:val="24"/>
        </w:rPr>
        <w:t xml:space="preserve"> «</w:t>
      </w:r>
      <w:r w:rsidR="00405E45" w:rsidRPr="001A5080">
        <w:rPr>
          <w:sz w:val="24"/>
          <w:szCs w:val="24"/>
        </w:rPr>
        <w:t xml:space="preserve">Об утверждении Порядка принятия решений о создании, реорганизации и ликвидации муниципальных предприятий муниципального округа «Ухта» </w:t>
      </w:r>
      <w:r w:rsidR="00E7135B" w:rsidRPr="001A5080">
        <w:rPr>
          <w:sz w:val="24"/>
          <w:szCs w:val="24"/>
        </w:rPr>
        <w:t>(далее – Решение</w:t>
      </w:r>
      <w:r w:rsidR="00962F46" w:rsidRPr="001A5080">
        <w:rPr>
          <w:sz w:val="24"/>
          <w:szCs w:val="24"/>
        </w:rPr>
        <w:t>, Порядок</w:t>
      </w:r>
      <w:r w:rsidR="00E7135B" w:rsidRPr="001A5080">
        <w:rPr>
          <w:sz w:val="24"/>
          <w:szCs w:val="24"/>
        </w:rPr>
        <w:t>) следующие изменения:</w:t>
      </w:r>
    </w:p>
    <w:p w:rsidR="00514E6C" w:rsidRPr="001A5080" w:rsidRDefault="00946D7C" w:rsidP="00EF22FA">
      <w:pPr>
        <w:suppressAutoHyphens/>
        <w:ind w:firstLine="709"/>
        <w:jc w:val="both"/>
        <w:rPr>
          <w:kern w:val="28"/>
          <w:sz w:val="24"/>
          <w:szCs w:val="24"/>
        </w:rPr>
      </w:pPr>
      <w:r w:rsidRPr="001A5080">
        <w:rPr>
          <w:kern w:val="28"/>
          <w:sz w:val="24"/>
          <w:szCs w:val="24"/>
        </w:rPr>
        <w:t xml:space="preserve">1.1. </w:t>
      </w:r>
      <w:r w:rsidR="00514E6C" w:rsidRPr="001A5080">
        <w:rPr>
          <w:kern w:val="28"/>
          <w:sz w:val="24"/>
          <w:szCs w:val="24"/>
        </w:rPr>
        <w:t>Пункт 2</w:t>
      </w:r>
      <w:r w:rsidR="00405E45" w:rsidRPr="001A5080">
        <w:rPr>
          <w:kern w:val="28"/>
          <w:sz w:val="24"/>
          <w:szCs w:val="24"/>
        </w:rPr>
        <w:t xml:space="preserve"> раздела 1 </w:t>
      </w:r>
      <w:r w:rsidR="00141BAD" w:rsidRPr="001A5080">
        <w:rPr>
          <w:kern w:val="28"/>
          <w:sz w:val="24"/>
          <w:szCs w:val="24"/>
        </w:rPr>
        <w:t>Порядка</w:t>
      </w:r>
      <w:r w:rsidR="00514E6C" w:rsidRPr="001A5080">
        <w:rPr>
          <w:kern w:val="28"/>
          <w:sz w:val="24"/>
          <w:szCs w:val="24"/>
        </w:rPr>
        <w:t xml:space="preserve"> изложить в следующей редакции:</w:t>
      </w:r>
    </w:p>
    <w:p w:rsidR="00405E45" w:rsidRPr="001A5080" w:rsidRDefault="00EF22FA" w:rsidP="00EF22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080">
        <w:rPr>
          <w:rFonts w:ascii="Times New Roman" w:hAnsi="Times New Roman" w:cs="Times New Roman"/>
          <w:sz w:val="24"/>
          <w:szCs w:val="24"/>
        </w:rPr>
        <w:t xml:space="preserve">«2. Права собственника </w:t>
      </w:r>
      <w:r w:rsidR="00103E44" w:rsidRPr="001A5080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1A5080">
        <w:rPr>
          <w:rFonts w:ascii="Times New Roman" w:hAnsi="Times New Roman" w:cs="Times New Roman"/>
          <w:sz w:val="24"/>
          <w:szCs w:val="24"/>
        </w:rPr>
        <w:t>в отношении муниципальных предприятий от имени муниципального округа «Ухта» осуществляет администрация муниципального округа «Ухта».»;</w:t>
      </w:r>
    </w:p>
    <w:p w:rsidR="00946D7C" w:rsidRPr="001A5080" w:rsidRDefault="00514E6C" w:rsidP="00946D7C">
      <w:pPr>
        <w:suppressAutoHyphens/>
        <w:ind w:firstLine="720"/>
        <w:jc w:val="both"/>
        <w:rPr>
          <w:kern w:val="28"/>
          <w:sz w:val="24"/>
          <w:szCs w:val="24"/>
        </w:rPr>
      </w:pPr>
      <w:r w:rsidRPr="001A5080">
        <w:rPr>
          <w:sz w:val="24"/>
          <w:szCs w:val="24"/>
        </w:rPr>
        <w:t>1.2.</w:t>
      </w:r>
      <w:r w:rsidR="00946D7C" w:rsidRPr="001A5080">
        <w:rPr>
          <w:kern w:val="28"/>
          <w:sz w:val="24"/>
          <w:szCs w:val="24"/>
        </w:rPr>
        <w:t xml:space="preserve"> </w:t>
      </w:r>
      <w:r w:rsidRPr="001A5080">
        <w:rPr>
          <w:kern w:val="28"/>
          <w:sz w:val="24"/>
          <w:szCs w:val="24"/>
        </w:rPr>
        <w:t xml:space="preserve">Пункт </w:t>
      </w:r>
      <w:r w:rsidR="00405E45" w:rsidRPr="001A5080">
        <w:rPr>
          <w:kern w:val="28"/>
          <w:sz w:val="24"/>
          <w:szCs w:val="24"/>
        </w:rPr>
        <w:t>1 раздела 2</w:t>
      </w:r>
      <w:r w:rsidRPr="001A5080">
        <w:rPr>
          <w:kern w:val="28"/>
          <w:sz w:val="24"/>
          <w:szCs w:val="24"/>
        </w:rPr>
        <w:t xml:space="preserve"> </w:t>
      </w:r>
      <w:r w:rsidR="00962F46" w:rsidRPr="001A5080">
        <w:rPr>
          <w:kern w:val="28"/>
          <w:sz w:val="24"/>
          <w:szCs w:val="24"/>
        </w:rPr>
        <w:t xml:space="preserve">Порядка </w:t>
      </w:r>
      <w:r w:rsidRPr="001A5080">
        <w:rPr>
          <w:kern w:val="28"/>
          <w:sz w:val="24"/>
          <w:szCs w:val="24"/>
        </w:rPr>
        <w:t>изложить в следующей редакции:</w:t>
      </w:r>
    </w:p>
    <w:p w:rsidR="00405E45" w:rsidRPr="001A5080" w:rsidRDefault="00946D7C" w:rsidP="00946D7C">
      <w:pPr>
        <w:suppressAutoHyphens/>
        <w:ind w:firstLine="720"/>
        <w:jc w:val="both"/>
        <w:rPr>
          <w:kern w:val="28"/>
          <w:sz w:val="24"/>
          <w:szCs w:val="24"/>
        </w:rPr>
      </w:pPr>
      <w:r w:rsidRPr="001A5080">
        <w:rPr>
          <w:bCs/>
          <w:sz w:val="24"/>
          <w:szCs w:val="24"/>
          <w:shd w:val="clear" w:color="auto" w:fill="FFFFFF"/>
        </w:rPr>
        <w:t>«1. Муниципальные</w:t>
      </w:r>
      <w:r w:rsidRPr="001A5080">
        <w:rPr>
          <w:sz w:val="24"/>
          <w:szCs w:val="24"/>
          <w:shd w:val="clear" w:color="auto" w:fill="FFFFFF"/>
        </w:rPr>
        <w:t xml:space="preserve"> </w:t>
      </w:r>
      <w:r w:rsidRPr="001A5080">
        <w:rPr>
          <w:bCs/>
          <w:sz w:val="24"/>
          <w:szCs w:val="24"/>
          <w:shd w:val="clear" w:color="auto" w:fill="FFFFFF"/>
        </w:rPr>
        <w:t>унитарные (казенные)</w:t>
      </w:r>
      <w:r w:rsidRPr="001A5080">
        <w:rPr>
          <w:sz w:val="24"/>
          <w:szCs w:val="24"/>
          <w:shd w:val="clear" w:color="auto" w:fill="FFFFFF"/>
        </w:rPr>
        <w:t xml:space="preserve"> </w:t>
      </w:r>
      <w:r w:rsidRPr="001A5080">
        <w:rPr>
          <w:bCs/>
          <w:sz w:val="24"/>
          <w:szCs w:val="24"/>
          <w:shd w:val="clear" w:color="auto" w:fill="FFFFFF"/>
        </w:rPr>
        <w:t>предприятия</w:t>
      </w:r>
      <w:r w:rsidRPr="001A5080">
        <w:rPr>
          <w:sz w:val="24"/>
          <w:szCs w:val="24"/>
          <w:shd w:val="clear" w:color="auto" w:fill="FFFFFF"/>
        </w:rPr>
        <w:t xml:space="preserve"> </w:t>
      </w:r>
      <w:r w:rsidRPr="001A5080">
        <w:rPr>
          <w:bCs/>
          <w:sz w:val="24"/>
          <w:szCs w:val="24"/>
          <w:shd w:val="clear" w:color="auto" w:fill="FFFFFF"/>
        </w:rPr>
        <w:t>создаются</w:t>
      </w:r>
      <w:r w:rsidRPr="001A5080">
        <w:rPr>
          <w:sz w:val="24"/>
          <w:szCs w:val="24"/>
          <w:shd w:val="clear" w:color="auto" w:fill="FFFFFF"/>
        </w:rPr>
        <w:t xml:space="preserve"> </w:t>
      </w:r>
      <w:r w:rsidRPr="001A5080">
        <w:rPr>
          <w:bCs/>
          <w:sz w:val="24"/>
          <w:szCs w:val="24"/>
          <w:shd w:val="clear" w:color="auto" w:fill="FFFFFF"/>
        </w:rPr>
        <w:t>в</w:t>
      </w:r>
      <w:r w:rsidRPr="001A5080">
        <w:rPr>
          <w:sz w:val="24"/>
          <w:szCs w:val="24"/>
          <w:shd w:val="clear" w:color="auto" w:fill="FFFFFF"/>
        </w:rPr>
        <w:t xml:space="preserve"> </w:t>
      </w:r>
      <w:r w:rsidRPr="001A5080">
        <w:rPr>
          <w:bCs/>
          <w:sz w:val="24"/>
          <w:szCs w:val="24"/>
          <w:shd w:val="clear" w:color="auto" w:fill="FFFFFF"/>
        </w:rPr>
        <w:t>случаях</w:t>
      </w:r>
      <w:r w:rsidRPr="001A5080">
        <w:rPr>
          <w:sz w:val="24"/>
          <w:szCs w:val="24"/>
          <w:shd w:val="clear" w:color="auto" w:fill="FFFFFF"/>
        </w:rPr>
        <w:t xml:space="preserve">, </w:t>
      </w:r>
      <w:r w:rsidRPr="001A5080">
        <w:rPr>
          <w:bCs/>
          <w:sz w:val="24"/>
          <w:szCs w:val="24"/>
          <w:shd w:val="clear" w:color="auto" w:fill="FFFFFF"/>
        </w:rPr>
        <w:t>предусмотренных</w:t>
      </w:r>
      <w:r w:rsidRPr="001A5080">
        <w:rPr>
          <w:sz w:val="24"/>
          <w:szCs w:val="24"/>
          <w:shd w:val="clear" w:color="auto" w:fill="FFFFFF"/>
        </w:rPr>
        <w:t xml:space="preserve"> пунктом 4 статьи 8 Федерального Закона </w:t>
      </w:r>
      <w:r w:rsidRPr="001A5080">
        <w:rPr>
          <w:rFonts w:eastAsiaTheme="minorHAnsi"/>
          <w:sz w:val="24"/>
          <w:szCs w:val="24"/>
          <w:lang w:eastAsia="en-US"/>
        </w:rPr>
        <w:t>от 14.11.2002 № 161-ФЗ «О государственных и муниципальных унитарных предприятиях»</w:t>
      </w:r>
      <w:r w:rsidRPr="001A5080">
        <w:rPr>
          <w:sz w:val="24"/>
          <w:szCs w:val="24"/>
          <w:shd w:val="clear" w:color="auto" w:fill="FFFFFF"/>
        </w:rPr>
        <w:t>, с соблюдением требований, установленных антимонопольным законодательством Российской Федерации</w:t>
      </w:r>
      <w:proofErr w:type="gramStart"/>
      <w:r w:rsidRPr="001A5080">
        <w:rPr>
          <w:sz w:val="24"/>
          <w:szCs w:val="24"/>
          <w:shd w:val="clear" w:color="auto" w:fill="FFFFFF"/>
        </w:rPr>
        <w:t>.».</w:t>
      </w:r>
      <w:proofErr w:type="gramEnd"/>
    </w:p>
    <w:p w:rsidR="00E7135B" w:rsidRPr="001A5080" w:rsidRDefault="00946D7C" w:rsidP="00A956DE">
      <w:pPr>
        <w:suppressAutoHyphens/>
        <w:autoSpaceDE w:val="0"/>
        <w:autoSpaceDN w:val="0"/>
        <w:adjustRightInd w:val="0"/>
        <w:ind w:right="-2" w:firstLine="708"/>
        <w:jc w:val="both"/>
        <w:rPr>
          <w:sz w:val="24"/>
          <w:szCs w:val="24"/>
        </w:rPr>
      </w:pPr>
      <w:r w:rsidRPr="001A5080">
        <w:rPr>
          <w:sz w:val="24"/>
          <w:szCs w:val="24"/>
        </w:rPr>
        <w:t xml:space="preserve">2. </w:t>
      </w:r>
      <w:r w:rsidR="00E7135B" w:rsidRPr="001A5080">
        <w:rPr>
          <w:sz w:val="24"/>
          <w:szCs w:val="24"/>
        </w:rPr>
        <w:t xml:space="preserve">Настоящее решение вступает в силу </w:t>
      </w:r>
      <w:r w:rsidR="006843A6" w:rsidRPr="001A5080">
        <w:rPr>
          <w:sz w:val="24"/>
          <w:szCs w:val="24"/>
        </w:rPr>
        <w:t>после его официального опубликования</w:t>
      </w:r>
      <w:r w:rsidR="00E7135B" w:rsidRPr="001A5080">
        <w:rPr>
          <w:sz w:val="24"/>
          <w:szCs w:val="24"/>
        </w:rPr>
        <w:t>.</w:t>
      </w:r>
    </w:p>
    <w:p w:rsidR="00F94FCA" w:rsidRPr="001A5080" w:rsidRDefault="00946D7C" w:rsidP="00DE02E1">
      <w:pPr>
        <w:pStyle w:val="a5"/>
        <w:tabs>
          <w:tab w:val="left" w:pos="993"/>
        </w:tabs>
        <w:spacing w:after="0"/>
        <w:ind w:firstLine="709"/>
        <w:jc w:val="both"/>
        <w:rPr>
          <w:sz w:val="24"/>
          <w:szCs w:val="24"/>
        </w:rPr>
      </w:pPr>
      <w:r w:rsidRPr="001A5080">
        <w:rPr>
          <w:sz w:val="24"/>
          <w:szCs w:val="24"/>
        </w:rPr>
        <w:t xml:space="preserve">3. </w:t>
      </w:r>
      <w:proofErr w:type="gramStart"/>
      <w:r w:rsidR="00E7135B" w:rsidRPr="001A5080">
        <w:rPr>
          <w:sz w:val="24"/>
          <w:szCs w:val="24"/>
        </w:rPr>
        <w:t>Контроль за</w:t>
      </w:r>
      <w:proofErr w:type="gramEnd"/>
      <w:r w:rsidR="00E7135B" w:rsidRPr="001A5080">
        <w:rPr>
          <w:sz w:val="24"/>
          <w:szCs w:val="24"/>
        </w:rPr>
        <w:t xml:space="preserve"> исполнением настоящего решения возложить на постоянную комиссию Совета муниципального округа «Ухта» Республики Коми </w:t>
      </w:r>
      <w:r w:rsidR="0008565E">
        <w:rPr>
          <w:sz w:val="24"/>
          <w:szCs w:val="24"/>
        </w:rPr>
        <w:t>7</w:t>
      </w:r>
      <w:r w:rsidR="00E7135B" w:rsidRPr="001A5080">
        <w:rPr>
          <w:sz w:val="24"/>
          <w:szCs w:val="24"/>
        </w:rPr>
        <w:t>-го созыва по вопросам бюджета, экономической политики и предпринимательской деятельности.</w:t>
      </w:r>
    </w:p>
    <w:p w:rsidR="00F94FCA" w:rsidRDefault="00F94FCA" w:rsidP="00A956DE">
      <w:pPr>
        <w:pStyle w:val="a5"/>
        <w:spacing w:after="0"/>
        <w:rPr>
          <w:sz w:val="24"/>
          <w:szCs w:val="24"/>
        </w:rPr>
      </w:pPr>
    </w:p>
    <w:p w:rsidR="001A5080" w:rsidRPr="001A5080" w:rsidRDefault="001A5080" w:rsidP="00A956DE">
      <w:pPr>
        <w:pStyle w:val="a5"/>
        <w:spacing w:after="0"/>
        <w:rPr>
          <w:sz w:val="24"/>
          <w:szCs w:val="24"/>
        </w:rPr>
      </w:pPr>
    </w:p>
    <w:p w:rsidR="00330D1C" w:rsidRPr="001A5080" w:rsidRDefault="00735264" w:rsidP="00A956DE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330D1C" w:rsidRPr="001A5080">
        <w:rPr>
          <w:sz w:val="24"/>
          <w:szCs w:val="24"/>
        </w:rPr>
        <w:t>главы муниципального округа «Ухта»</w:t>
      </w:r>
    </w:p>
    <w:p w:rsidR="00330D1C" w:rsidRPr="001A5080" w:rsidRDefault="00330D1C" w:rsidP="00A956DE">
      <w:pPr>
        <w:pStyle w:val="a5"/>
        <w:spacing w:after="0"/>
        <w:rPr>
          <w:sz w:val="24"/>
          <w:szCs w:val="24"/>
        </w:rPr>
      </w:pPr>
      <w:r w:rsidRPr="001A5080">
        <w:rPr>
          <w:sz w:val="24"/>
          <w:szCs w:val="24"/>
        </w:rPr>
        <w:t xml:space="preserve">Республики Коми – </w:t>
      </w:r>
    </w:p>
    <w:p w:rsidR="00330D1C" w:rsidRPr="001A5080" w:rsidRDefault="00330D1C" w:rsidP="00A956DE">
      <w:pPr>
        <w:pStyle w:val="a5"/>
        <w:spacing w:after="0"/>
        <w:rPr>
          <w:sz w:val="24"/>
          <w:szCs w:val="24"/>
        </w:rPr>
      </w:pPr>
      <w:r w:rsidRPr="001A5080">
        <w:rPr>
          <w:sz w:val="24"/>
          <w:szCs w:val="24"/>
        </w:rPr>
        <w:t xml:space="preserve">руководителя администрации                                                    </w:t>
      </w:r>
      <w:r w:rsidR="001A5080">
        <w:rPr>
          <w:sz w:val="24"/>
          <w:szCs w:val="24"/>
        </w:rPr>
        <w:t xml:space="preserve">                      </w:t>
      </w:r>
      <w:r w:rsidR="00735264">
        <w:rPr>
          <w:sz w:val="24"/>
          <w:szCs w:val="24"/>
        </w:rPr>
        <w:t xml:space="preserve">    О.И. Курбанова</w:t>
      </w:r>
    </w:p>
    <w:p w:rsidR="00330D1C" w:rsidRPr="001A5080" w:rsidRDefault="00330D1C" w:rsidP="00A956DE">
      <w:pPr>
        <w:pStyle w:val="a5"/>
        <w:spacing w:after="0"/>
        <w:rPr>
          <w:sz w:val="24"/>
          <w:szCs w:val="24"/>
        </w:rPr>
      </w:pPr>
    </w:p>
    <w:p w:rsidR="00330D1C" w:rsidRPr="001A5080" w:rsidRDefault="00330D1C" w:rsidP="00A956DE">
      <w:pPr>
        <w:pStyle w:val="a5"/>
        <w:spacing w:after="0"/>
        <w:rPr>
          <w:sz w:val="24"/>
          <w:szCs w:val="24"/>
        </w:rPr>
      </w:pPr>
    </w:p>
    <w:p w:rsidR="005F1C19" w:rsidRPr="001A5080" w:rsidRDefault="005F1C19" w:rsidP="00A956DE">
      <w:pPr>
        <w:pStyle w:val="a5"/>
        <w:spacing w:after="0"/>
        <w:rPr>
          <w:sz w:val="24"/>
          <w:szCs w:val="24"/>
        </w:rPr>
      </w:pPr>
      <w:r w:rsidRPr="001A5080">
        <w:rPr>
          <w:sz w:val="24"/>
          <w:szCs w:val="24"/>
        </w:rPr>
        <w:t xml:space="preserve">Председатель Совета </w:t>
      </w:r>
    </w:p>
    <w:p w:rsidR="00735264" w:rsidRDefault="005F1C19" w:rsidP="00A956DE">
      <w:pPr>
        <w:pStyle w:val="a5"/>
        <w:spacing w:after="0"/>
        <w:rPr>
          <w:sz w:val="24"/>
          <w:szCs w:val="24"/>
        </w:rPr>
      </w:pPr>
      <w:r w:rsidRPr="001A5080">
        <w:rPr>
          <w:sz w:val="24"/>
          <w:szCs w:val="24"/>
        </w:rPr>
        <w:t xml:space="preserve">муниципального округа «Ухта» </w:t>
      </w:r>
    </w:p>
    <w:p w:rsidR="005F1C19" w:rsidRPr="001A5080" w:rsidRDefault="00735264" w:rsidP="00A956DE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Республики Коми                         </w:t>
      </w:r>
      <w:r w:rsidR="00A956DE" w:rsidRPr="001A5080">
        <w:rPr>
          <w:sz w:val="24"/>
          <w:szCs w:val="24"/>
        </w:rPr>
        <w:t xml:space="preserve">             </w:t>
      </w:r>
      <w:r w:rsidR="00052E75" w:rsidRPr="001A5080">
        <w:rPr>
          <w:sz w:val="24"/>
          <w:szCs w:val="24"/>
        </w:rPr>
        <w:t xml:space="preserve">           </w:t>
      </w:r>
      <w:r w:rsidR="00B44A78" w:rsidRPr="001A5080">
        <w:rPr>
          <w:sz w:val="24"/>
          <w:szCs w:val="24"/>
        </w:rPr>
        <w:t xml:space="preserve">     </w:t>
      </w:r>
      <w:r w:rsidR="00052E75" w:rsidRPr="001A5080">
        <w:rPr>
          <w:sz w:val="24"/>
          <w:szCs w:val="24"/>
        </w:rPr>
        <w:t xml:space="preserve">            </w:t>
      </w:r>
      <w:r w:rsidR="001A5080">
        <w:rPr>
          <w:sz w:val="24"/>
          <w:szCs w:val="24"/>
        </w:rPr>
        <w:t xml:space="preserve">                      </w:t>
      </w:r>
      <w:r w:rsidR="00052E75" w:rsidRPr="001A5080">
        <w:rPr>
          <w:sz w:val="24"/>
          <w:szCs w:val="24"/>
        </w:rPr>
        <w:t xml:space="preserve">           </w:t>
      </w:r>
      <w:r w:rsidR="005F1C19" w:rsidRPr="001A5080">
        <w:rPr>
          <w:sz w:val="24"/>
          <w:szCs w:val="24"/>
        </w:rPr>
        <w:t>А.В. Анисимов</w:t>
      </w:r>
    </w:p>
    <w:p w:rsidR="00CF1950" w:rsidRPr="001A5080" w:rsidRDefault="00A956DE" w:rsidP="00A956DE">
      <w:pPr>
        <w:pStyle w:val="a5"/>
        <w:spacing w:after="0"/>
        <w:rPr>
          <w:sz w:val="24"/>
          <w:szCs w:val="24"/>
        </w:rPr>
      </w:pPr>
      <w:r w:rsidRPr="001A5080">
        <w:rPr>
          <w:sz w:val="24"/>
          <w:szCs w:val="24"/>
        </w:rPr>
        <w:t xml:space="preserve"> </w:t>
      </w:r>
    </w:p>
    <w:sectPr w:rsidR="00CF1950" w:rsidRPr="001A5080" w:rsidSect="0008565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0135A"/>
    <w:multiLevelType w:val="hybridMultilevel"/>
    <w:tmpl w:val="FD5C5A20"/>
    <w:lvl w:ilvl="0" w:tplc="9670EF32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BDD"/>
    <w:rsid w:val="00052E75"/>
    <w:rsid w:val="0007654D"/>
    <w:rsid w:val="0008565E"/>
    <w:rsid w:val="00096B46"/>
    <w:rsid w:val="000A0504"/>
    <w:rsid w:val="000B4CC6"/>
    <w:rsid w:val="000C72BB"/>
    <w:rsid w:val="00103E44"/>
    <w:rsid w:val="001108F5"/>
    <w:rsid w:val="00141BAD"/>
    <w:rsid w:val="001428CF"/>
    <w:rsid w:val="00164218"/>
    <w:rsid w:val="001A5080"/>
    <w:rsid w:val="001A5ECE"/>
    <w:rsid w:val="001A764C"/>
    <w:rsid w:val="0020752C"/>
    <w:rsid w:val="002513EE"/>
    <w:rsid w:val="00256D76"/>
    <w:rsid w:val="0026085E"/>
    <w:rsid w:val="00291EBE"/>
    <w:rsid w:val="002E2477"/>
    <w:rsid w:val="002F2EBC"/>
    <w:rsid w:val="003037D7"/>
    <w:rsid w:val="00313980"/>
    <w:rsid w:val="0032489B"/>
    <w:rsid w:val="003273EA"/>
    <w:rsid w:val="00330D1C"/>
    <w:rsid w:val="003C148C"/>
    <w:rsid w:val="00405E45"/>
    <w:rsid w:val="0040602A"/>
    <w:rsid w:val="004166CC"/>
    <w:rsid w:val="004176F1"/>
    <w:rsid w:val="00417F3A"/>
    <w:rsid w:val="004353F4"/>
    <w:rsid w:val="00445F09"/>
    <w:rsid w:val="004601A7"/>
    <w:rsid w:val="00476182"/>
    <w:rsid w:val="0049554E"/>
    <w:rsid w:val="00495683"/>
    <w:rsid w:val="00496A02"/>
    <w:rsid w:val="004A3D57"/>
    <w:rsid w:val="004C6A1D"/>
    <w:rsid w:val="004D1A64"/>
    <w:rsid w:val="004E3F13"/>
    <w:rsid w:val="004F2A39"/>
    <w:rsid w:val="00502750"/>
    <w:rsid w:val="00514E6C"/>
    <w:rsid w:val="00517477"/>
    <w:rsid w:val="00523310"/>
    <w:rsid w:val="005448DD"/>
    <w:rsid w:val="00552C85"/>
    <w:rsid w:val="00554E38"/>
    <w:rsid w:val="005559B6"/>
    <w:rsid w:val="00567F73"/>
    <w:rsid w:val="00571BDD"/>
    <w:rsid w:val="005748E3"/>
    <w:rsid w:val="00585AB4"/>
    <w:rsid w:val="005C0290"/>
    <w:rsid w:val="005E3417"/>
    <w:rsid w:val="005F0412"/>
    <w:rsid w:val="005F1C19"/>
    <w:rsid w:val="006817C9"/>
    <w:rsid w:val="006843A6"/>
    <w:rsid w:val="006F088E"/>
    <w:rsid w:val="006F1380"/>
    <w:rsid w:val="006F431E"/>
    <w:rsid w:val="007074D9"/>
    <w:rsid w:val="00714BF0"/>
    <w:rsid w:val="00726385"/>
    <w:rsid w:val="00735264"/>
    <w:rsid w:val="00735C67"/>
    <w:rsid w:val="007561B8"/>
    <w:rsid w:val="00781383"/>
    <w:rsid w:val="0078303E"/>
    <w:rsid w:val="00794DD6"/>
    <w:rsid w:val="007A24BB"/>
    <w:rsid w:val="007E07FB"/>
    <w:rsid w:val="007F04BA"/>
    <w:rsid w:val="007F3086"/>
    <w:rsid w:val="008571E7"/>
    <w:rsid w:val="00892BC2"/>
    <w:rsid w:val="008E0EE7"/>
    <w:rsid w:val="008F0013"/>
    <w:rsid w:val="009146B9"/>
    <w:rsid w:val="00946D7C"/>
    <w:rsid w:val="00962B76"/>
    <w:rsid w:val="00962F46"/>
    <w:rsid w:val="009969A3"/>
    <w:rsid w:val="009B401A"/>
    <w:rsid w:val="009D35A4"/>
    <w:rsid w:val="009E2F18"/>
    <w:rsid w:val="00A01157"/>
    <w:rsid w:val="00A35B9B"/>
    <w:rsid w:val="00A7222A"/>
    <w:rsid w:val="00A956DE"/>
    <w:rsid w:val="00AC032B"/>
    <w:rsid w:val="00AC5DDA"/>
    <w:rsid w:val="00AE5F6B"/>
    <w:rsid w:val="00AF002D"/>
    <w:rsid w:val="00B0575A"/>
    <w:rsid w:val="00B313A4"/>
    <w:rsid w:val="00B44A78"/>
    <w:rsid w:val="00B83A68"/>
    <w:rsid w:val="00B90E78"/>
    <w:rsid w:val="00BC56DD"/>
    <w:rsid w:val="00C475AF"/>
    <w:rsid w:val="00C5179F"/>
    <w:rsid w:val="00C813DE"/>
    <w:rsid w:val="00C96411"/>
    <w:rsid w:val="00CB2D2D"/>
    <w:rsid w:val="00CD6487"/>
    <w:rsid w:val="00CF1950"/>
    <w:rsid w:val="00D11591"/>
    <w:rsid w:val="00D47010"/>
    <w:rsid w:val="00D51B06"/>
    <w:rsid w:val="00D52302"/>
    <w:rsid w:val="00D54449"/>
    <w:rsid w:val="00D61E93"/>
    <w:rsid w:val="00D707CB"/>
    <w:rsid w:val="00DC3EF5"/>
    <w:rsid w:val="00DE02E1"/>
    <w:rsid w:val="00DE0D20"/>
    <w:rsid w:val="00DF24BB"/>
    <w:rsid w:val="00DF678E"/>
    <w:rsid w:val="00E16B6C"/>
    <w:rsid w:val="00E4016B"/>
    <w:rsid w:val="00E7135B"/>
    <w:rsid w:val="00E81FB7"/>
    <w:rsid w:val="00E93BF1"/>
    <w:rsid w:val="00EA6C21"/>
    <w:rsid w:val="00EB6309"/>
    <w:rsid w:val="00ED1360"/>
    <w:rsid w:val="00EF22FA"/>
    <w:rsid w:val="00F05715"/>
    <w:rsid w:val="00F31DB6"/>
    <w:rsid w:val="00F40B49"/>
    <w:rsid w:val="00F44F13"/>
    <w:rsid w:val="00F63229"/>
    <w:rsid w:val="00F70F5E"/>
    <w:rsid w:val="00F94FCA"/>
    <w:rsid w:val="00F95AA0"/>
    <w:rsid w:val="00FA1D84"/>
    <w:rsid w:val="00FD6389"/>
    <w:rsid w:val="00FF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1">
    <w:name w:val="Body Text 2"/>
    <w:basedOn w:val="a"/>
    <w:link w:val="22"/>
    <w:rsid w:val="00735C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5F1C19"/>
    <w:pPr>
      <w:spacing w:after="240"/>
      <w:jc w:val="center"/>
    </w:pPr>
    <w:rPr>
      <w:sz w:val="24"/>
    </w:rPr>
  </w:style>
  <w:style w:type="character" w:customStyle="1" w:styleId="ad">
    <w:name w:val="Подзаголовок Знак"/>
    <w:basedOn w:val="a0"/>
    <w:link w:val="ac"/>
    <w:rsid w:val="005F1C1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405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Strong"/>
    <w:basedOn w:val="a0"/>
    <w:uiPriority w:val="22"/>
    <w:qFormat/>
    <w:rsid w:val="00EF22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324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796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6</cp:revision>
  <cp:lastPrinted>2025-09-23T13:01:00Z</cp:lastPrinted>
  <dcterms:created xsi:type="dcterms:W3CDTF">2025-09-23T13:30:00Z</dcterms:created>
  <dcterms:modified xsi:type="dcterms:W3CDTF">2025-11-19T12:36:00Z</dcterms:modified>
</cp:coreProperties>
</file>